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349" w:rsidRPr="00A93349" w:rsidRDefault="00A93349">
      <w:pPr>
        <w:rPr>
          <w:b/>
          <w:sz w:val="28"/>
          <w:u w:val="single"/>
        </w:rPr>
      </w:pPr>
      <w:proofErr w:type="spellStart"/>
      <w:r w:rsidRPr="00A93349">
        <w:rPr>
          <w:b/>
          <w:sz w:val="28"/>
          <w:u w:val="single"/>
        </w:rPr>
        <w:t>Info-avond</w:t>
      </w:r>
      <w:proofErr w:type="spellEnd"/>
      <w:r w:rsidRPr="00A93349">
        <w:rPr>
          <w:b/>
          <w:sz w:val="28"/>
          <w:u w:val="single"/>
        </w:rPr>
        <w:t xml:space="preserve"> peuters en kleuters</w:t>
      </w:r>
    </w:p>
    <w:p w:rsidR="00A93349" w:rsidRDefault="00A93349"/>
    <w:p w:rsidR="00A93349" w:rsidRDefault="00A93349">
      <w:r>
        <w:t>Als we de ontwikkeling van het kind, van pasgeborene tot het bereiken van de volwassenheid op 21</w:t>
      </w:r>
      <w:r w:rsidR="00732F3C">
        <w:t>-</w:t>
      </w:r>
      <w:r>
        <w:t xml:space="preserve"> jarige leeftijd overzien dan kan men drie grote perioden onderscheiden (we spreken hier van het zevenjarenritme).</w:t>
      </w:r>
    </w:p>
    <w:p w:rsidR="00A93349" w:rsidRDefault="00A93349"/>
    <w:p w:rsidR="00A93349" w:rsidRDefault="00A93349" w:rsidP="00A93349">
      <w:pPr>
        <w:pStyle w:val="Lijstalinea"/>
        <w:numPr>
          <w:ilvl w:val="0"/>
          <w:numId w:val="1"/>
        </w:numPr>
      </w:pPr>
      <w:r>
        <w:t xml:space="preserve">De periode van de </w:t>
      </w:r>
      <w:r w:rsidRPr="00A93349">
        <w:rPr>
          <w:u w:val="single"/>
        </w:rPr>
        <w:t>geboorte tot de tandenwisseling</w:t>
      </w:r>
      <w:r>
        <w:t xml:space="preserve"> (0-7 jaar)</w:t>
      </w:r>
    </w:p>
    <w:p w:rsidR="00A93349" w:rsidRDefault="00A93349" w:rsidP="00A93349">
      <w:pPr>
        <w:pStyle w:val="Lijstalinea"/>
        <w:numPr>
          <w:ilvl w:val="0"/>
          <w:numId w:val="1"/>
        </w:numPr>
      </w:pPr>
      <w:r>
        <w:t xml:space="preserve"> De periode van de </w:t>
      </w:r>
      <w:r w:rsidRPr="00A93349">
        <w:rPr>
          <w:u w:val="single"/>
        </w:rPr>
        <w:t>tandenwisseling tot de puberteit</w:t>
      </w:r>
      <w:r>
        <w:t xml:space="preserve"> (7-14 jaar)</w:t>
      </w:r>
    </w:p>
    <w:p w:rsidR="00A93349" w:rsidRDefault="00A93349" w:rsidP="00A93349">
      <w:pPr>
        <w:pStyle w:val="Lijstalinea"/>
        <w:numPr>
          <w:ilvl w:val="0"/>
          <w:numId w:val="1"/>
        </w:numPr>
      </w:pPr>
      <w:r>
        <w:t xml:space="preserve">De periode van de </w:t>
      </w:r>
      <w:r w:rsidRPr="00A93349">
        <w:rPr>
          <w:u w:val="single"/>
        </w:rPr>
        <w:t>puberteit tot de volwassenheid</w:t>
      </w:r>
      <w:r>
        <w:t xml:space="preserve"> (14-21 jaar)</w:t>
      </w:r>
    </w:p>
    <w:p w:rsidR="00A93349" w:rsidRDefault="00A93349" w:rsidP="00A93349">
      <w:pPr>
        <w:ind w:left="360"/>
      </w:pPr>
    </w:p>
    <w:p w:rsidR="00A93349" w:rsidRDefault="00A93349" w:rsidP="00A93349">
      <w:r>
        <w:t>De peuter en de kleuter bevindt zich in de eerste periode en bouwt zijn fysiek lichaam op.</w:t>
      </w:r>
    </w:p>
    <w:p w:rsidR="00A93349" w:rsidRPr="00A93349" w:rsidRDefault="00A93349" w:rsidP="00A93349">
      <w:pPr>
        <w:rPr>
          <w:b/>
        </w:rPr>
      </w:pPr>
      <w:r>
        <w:t xml:space="preserve">Hiervoor heeft hij: </w:t>
      </w:r>
      <w:r>
        <w:tab/>
      </w:r>
      <w:r w:rsidRPr="00A93349">
        <w:rPr>
          <w:b/>
        </w:rPr>
        <w:t>-warmte en liefde</w:t>
      </w:r>
    </w:p>
    <w:p w:rsidR="00A93349" w:rsidRPr="00A93349" w:rsidRDefault="00A93349" w:rsidP="00A93349">
      <w:pPr>
        <w:rPr>
          <w:b/>
        </w:rPr>
      </w:pPr>
      <w:r w:rsidRPr="00A93349">
        <w:rPr>
          <w:b/>
        </w:rPr>
        <w:tab/>
      </w:r>
      <w:r w:rsidRPr="00A93349">
        <w:rPr>
          <w:b/>
        </w:rPr>
        <w:tab/>
      </w:r>
      <w:r w:rsidRPr="00A93349">
        <w:rPr>
          <w:b/>
        </w:rPr>
        <w:tab/>
        <w:t>-ritme en regelmaat</w:t>
      </w:r>
    </w:p>
    <w:p w:rsidR="00A93349" w:rsidRPr="00A93349" w:rsidRDefault="00A93349" w:rsidP="00A93349">
      <w:r w:rsidRPr="00A93349">
        <w:rPr>
          <w:b/>
        </w:rPr>
        <w:tab/>
      </w:r>
      <w:r w:rsidRPr="00A93349">
        <w:rPr>
          <w:b/>
        </w:rPr>
        <w:tab/>
      </w:r>
      <w:r w:rsidRPr="00A93349">
        <w:rPr>
          <w:b/>
        </w:rPr>
        <w:tab/>
        <w:t>-vreugde</w:t>
      </w:r>
      <w:r>
        <w:rPr>
          <w:b/>
        </w:rPr>
        <w:t xml:space="preserve"> </w:t>
      </w:r>
      <w:r>
        <w:t>en</w:t>
      </w:r>
    </w:p>
    <w:p w:rsidR="00A93349" w:rsidRDefault="00A93349" w:rsidP="00A93349">
      <w:r w:rsidRPr="00A93349">
        <w:rPr>
          <w:b/>
        </w:rPr>
        <w:tab/>
      </w:r>
      <w:r w:rsidRPr="00A93349">
        <w:rPr>
          <w:b/>
        </w:rPr>
        <w:tab/>
      </w:r>
      <w:r w:rsidRPr="00A93349">
        <w:rPr>
          <w:b/>
        </w:rPr>
        <w:tab/>
        <w:t>-het gevoel dat de wereld goed is</w:t>
      </w:r>
      <w:r>
        <w:t xml:space="preserve"> nodig</w:t>
      </w:r>
    </w:p>
    <w:p w:rsidR="00A93349" w:rsidRDefault="00A93349" w:rsidP="00A93349">
      <w:r>
        <w:t>Aan deze behoeften willen wij in onze peuter</w:t>
      </w:r>
      <w:r w:rsidR="00732F3C">
        <w:t>-</w:t>
      </w:r>
      <w:r>
        <w:t xml:space="preserve"> en kleuterklassen voldoen, zodat het kind zich in </w:t>
      </w:r>
      <w:r w:rsidRPr="00966D85">
        <w:rPr>
          <w:u w:val="single"/>
        </w:rPr>
        <w:t>positieve zin kan ontwikkelen.</w:t>
      </w:r>
      <w:r>
        <w:t xml:space="preserve"> Deze elementen zijn terug te vinden in onze klassfeer, de omgang tussen juf en haar kinderen, in het </w:t>
      </w:r>
      <w:proofErr w:type="spellStart"/>
      <w:r>
        <w:t>dagverloop</w:t>
      </w:r>
      <w:proofErr w:type="spellEnd"/>
      <w:r>
        <w:t>, soort van activiteiten.</w:t>
      </w:r>
    </w:p>
    <w:p w:rsidR="00A93349" w:rsidRDefault="00A93349" w:rsidP="00A93349"/>
    <w:p w:rsidR="00A93349" w:rsidRDefault="00A93349" w:rsidP="00A93349">
      <w:r>
        <w:t>E</w:t>
      </w:r>
      <w:r w:rsidR="00732F3C">
        <w:t>nkele belangrijke elementen in o</w:t>
      </w:r>
      <w:r>
        <w:t>nze peuter</w:t>
      </w:r>
      <w:r w:rsidR="00732F3C">
        <w:t>-</w:t>
      </w:r>
      <w:r>
        <w:t xml:space="preserve"> en kleuterklassen.</w:t>
      </w:r>
    </w:p>
    <w:p w:rsidR="00A93349" w:rsidRDefault="00A93349" w:rsidP="00A93349"/>
    <w:p w:rsidR="00966D85" w:rsidRPr="00966D85" w:rsidRDefault="00627286" w:rsidP="00966D85">
      <w:pPr>
        <w:pStyle w:val="Lijstalinea"/>
        <w:numPr>
          <w:ilvl w:val="0"/>
          <w:numId w:val="3"/>
        </w:numPr>
        <w:ind w:left="284" w:hanging="284"/>
        <w:rPr>
          <w:i/>
          <w:sz w:val="28"/>
        </w:rPr>
      </w:pPr>
      <w:r>
        <w:rPr>
          <w:i/>
          <w:sz w:val="28"/>
        </w:rPr>
        <w:t>R</w:t>
      </w:r>
      <w:r w:rsidR="00966D85" w:rsidRPr="00966D85">
        <w:rPr>
          <w:i/>
          <w:sz w:val="28"/>
        </w:rPr>
        <w:t>itme en regelmaat</w:t>
      </w:r>
    </w:p>
    <w:p w:rsidR="00966D85" w:rsidRPr="00966D85" w:rsidRDefault="00966D85" w:rsidP="00966D85">
      <w:pPr>
        <w:pStyle w:val="Lijstalinea"/>
        <w:ind w:left="284"/>
        <w:rPr>
          <w:sz w:val="28"/>
        </w:rPr>
      </w:pPr>
    </w:p>
    <w:p w:rsidR="00966D85" w:rsidRDefault="00966D85" w:rsidP="00966D85">
      <w:r>
        <w:t>In onze omringende</w:t>
      </w:r>
      <w:r w:rsidRPr="00966D85">
        <w:rPr>
          <w:u w:val="single"/>
        </w:rPr>
        <w:t xml:space="preserve"> natuur</w:t>
      </w:r>
      <w:r>
        <w:t xml:space="preserve"> zijn deze elementen sterk voelbaar bv. dag en nacht, eb en vloed, de seizoenen, dagen en maanden, ….</w:t>
      </w:r>
    </w:p>
    <w:p w:rsidR="00966D85" w:rsidRDefault="00627286" w:rsidP="00966D85">
      <w:r>
        <w:t>O</w:t>
      </w:r>
      <w:r w:rsidR="00966D85">
        <w:t xml:space="preserve">ok het kind zelf is </w:t>
      </w:r>
      <w:proofErr w:type="spellStart"/>
      <w:r w:rsidR="00966D85">
        <w:t>onderheven</w:t>
      </w:r>
      <w:proofErr w:type="spellEnd"/>
      <w:r w:rsidR="00966D85">
        <w:t xml:space="preserve"> aan allerlei herhalingen zoals: slapen, ontwaken, de ademhaling, …</w:t>
      </w:r>
    </w:p>
    <w:p w:rsidR="00966D85" w:rsidRDefault="00966D85" w:rsidP="00966D85">
      <w:r>
        <w:t xml:space="preserve">Vanuit zichzelf vraagt een kind naar </w:t>
      </w:r>
      <w:r w:rsidRPr="00966D85">
        <w:rPr>
          <w:u w:val="single"/>
        </w:rPr>
        <w:t>eindeloze herhaling</w:t>
      </w:r>
      <w:r>
        <w:t xml:space="preserve"> bv. hetzelfde spelletje, verhaaltje, kiekeboe spelletje, …</w:t>
      </w:r>
    </w:p>
    <w:p w:rsidR="00966D85" w:rsidRPr="00966D85" w:rsidRDefault="00966D85" w:rsidP="00966D85">
      <w:pPr>
        <w:rPr>
          <w:u w:val="single"/>
        </w:rPr>
      </w:pPr>
      <w:r>
        <w:t xml:space="preserve">Een kind voelt zich goed in een steeds wederkerend RITME. Het geeft een kind </w:t>
      </w:r>
      <w:r w:rsidRPr="00966D85">
        <w:rPr>
          <w:u w:val="single"/>
        </w:rPr>
        <w:t>een veilig en geborgen gevoel, zekerheid en vertrouwen.</w:t>
      </w:r>
    </w:p>
    <w:p w:rsidR="00966D85" w:rsidRDefault="00966D85" w:rsidP="00966D85"/>
    <w:p w:rsidR="00966D85" w:rsidRDefault="00966D85" w:rsidP="00966D85">
      <w:r>
        <w:t>In onze school proberen wij zoveel mogelijk in  te spelen op RITME en REGELMAAT. Zo leggen we sterk de nadruk op het DAGRITME, WEEKRITME en JAARRITME.</w:t>
      </w:r>
    </w:p>
    <w:p w:rsidR="00966D85" w:rsidRPr="00966D85" w:rsidRDefault="00966D85" w:rsidP="00966D85">
      <w:pPr>
        <w:rPr>
          <w:u w:val="single"/>
        </w:rPr>
      </w:pPr>
    </w:p>
    <w:p w:rsidR="00B73F93" w:rsidRDefault="00966D85" w:rsidP="00966D85">
      <w:r w:rsidRPr="00966D85">
        <w:rPr>
          <w:u w:val="single"/>
        </w:rPr>
        <w:t>Dagritme:</w:t>
      </w:r>
      <w:r>
        <w:t xml:space="preserve"> </w:t>
      </w:r>
      <w:r w:rsidRPr="00966D85">
        <w:rPr>
          <w:u w:val="single"/>
        </w:rPr>
        <w:t>Elke dag verloopt hetzelfde</w:t>
      </w:r>
      <w:r>
        <w:t xml:space="preserve">: vrij spel, ochtendkring, bewegingsspel, activiteit, </w:t>
      </w:r>
      <w:r w:rsidRPr="00B73F93">
        <w:t>…</w:t>
      </w:r>
      <w:r w:rsidR="00B73F93" w:rsidRPr="00B73F93">
        <w:t xml:space="preserve"> en doorheen de dag proberen we</w:t>
      </w:r>
      <w:r w:rsidR="00B73F93">
        <w:t xml:space="preserve"> inspanning en ontspanning af te wisselen (in- en uitademen).</w:t>
      </w:r>
    </w:p>
    <w:p w:rsidR="00966D85" w:rsidRPr="00B73F93" w:rsidRDefault="00B73F93" w:rsidP="00966D85">
      <w:r w:rsidRPr="00B73F93">
        <w:t xml:space="preserve"> </w:t>
      </w:r>
    </w:p>
    <w:p w:rsidR="00966D85" w:rsidRDefault="00966D85" w:rsidP="00966D85">
      <w:r w:rsidRPr="00B73F93">
        <w:t>Weekritme: Iedere dag heeft</w:t>
      </w:r>
      <w:r>
        <w:t xml:space="preserve"> een andere </w:t>
      </w:r>
      <w:r w:rsidRPr="00966D85">
        <w:rPr>
          <w:u w:val="single"/>
        </w:rPr>
        <w:t>vaste activiteit</w:t>
      </w:r>
      <w:r>
        <w:t>: vb. ma bakken, di tekenen, woe turnen, do schilderen, vrij in de tuin werken</w:t>
      </w:r>
    </w:p>
    <w:p w:rsidR="00966D85" w:rsidRDefault="00966D85" w:rsidP="00966D85">
      <w:r>
        <w:t>Dit b</w:t>
      </w:r>
      <w:r w:rsidR="00627286">
        <w:t>iedt veiligheid aan kinderen: ‘J</w:t>
      </w:r>
      <w:r>
        <w:t xml:space="preserve">uf, is het </w:t>
      </w:r>
      <w:proofErr w:type="spellStart"/>
      <w:r>
        <w:t>schilderdag</w:t>
      </w:r>
      <w:proofErr w:type="spellEnd"/>
      <w:r>
        <w:t xml:space="preserve"> vandaag?’</w:t>
      </w:r>
    </w:p>
    <w:p w:rsidR="00966D85" w:rsidRDefault="00966D85" w:rsidP="00966D85"/>
    <w:p w:rsidR="00966D85" w:rsidRPr="00966D85" w:rsidRDefault="00966D85" w:rsidP="00966D85">
      <w:r>
        <w:rPr>
          <w:u w:val="single"/>
        </w:rPr>
        <w:t xml:space="preserve">Jaarritme: </w:t>
      </w:r>
      <w:r w:rsidRPr="00966D85">
        <w:rPr>
          <w:u w:val="single"/>
        </w:rPr>
        <w:t>de jaarfeesten zijn onze gouden draad</w:t>
      </w:r>
      <w:r w:rsidRPr="00966D85">
        <w:t xml:space="preserve"> doorheen het jaar. Het is een kringloop die nooit eindigt</w:t>
      </w:r>
      <w:r>
        <w:t xml:space="preserve"> maar telkens opnieuw terugkeert. Juf en de kinderen leven er samen sterk naar</w:t>
      </w:r>
      <w:r w:rsidR="00B73F93">
        <w:t xml:space="preserve"> toe, bereiden iedere feest voor met zingen, knutselen, verhalen. Bij kleuters uitgebreider dan bij peuters.</w:t>
      </w:r>
    </w:p>
    <w:p w:rsidR="00B73F93" w:rsidRPr="00B73F93" w:rsidRDefault="00B73F93" w:rsidP="00B73F93">
      <w:pPr>
        <w:pStyle w:val="Lijstalinea"/>
        <w:numPr>
          <w:ilvl w:val="0"/>
          <w:numId w:val="3"/>
        </w:numPr>
        <w:ind w:left="284"/>
        <w:rPr>
          <w:i/>
          <w:sz w:val="28"/>
        </w:rPr>
      </w:pPr>
      <w:r w:rsidRPr="00B73F93">
        <w:rPr>
          <w:i/>
          <w:sz w:val="28"/>
        </w:rPr>
        <w:lastRenderedPageBreak/>
        <w:t>Nabootsing</w:t>
      </w:r>
    </w:p>
    <w:p w:rsidR="00B73F93" w:rsidRPr="00B73F93" w:rsidRDefault="00B73F93" w:rsidP="00B73F93">
      <w:pPr>
        <w:ind w:left="360"/>
        <w:rPr>
          <w:i/>
        </w:rPr>
      </w:pPr>
    </w:p>
    <w:p w:rsidR="00B73F93" w:rsidRDefault="00B73F93" w:rsidP="00B73F93">
      <w:r w:rsidRPr="00B73F93">
        <w:t xml:space="preserve">Een jong kind staat met al zijn </w:t>
      </w:r>
      <w:r w:rsidRPr="00B73F93">
        <w:rPr>
          <w:u w:val="single"/>
        </w:rPr>
        <w:t>zintuigen open</w:t>
      </w:r>
      <w:r w:rsidR="005D31F1">
        <w:t xml:space="preserve"> tegenover de buitenwereld. E</w:t>
      </w:r>
      <w:r w:rsidRPr="00B73F93">
        <w:t>en kind identificeert zich met zijn omgeving</w:t>
      </w:r>
      <w:r>
        <w:t xml:space="preserve">, bootst datgene wat rond hem te zien is na. Het leert uit de omgeving. </w:t>
      </w:r>
    </w:p>
    <w:p w:rsidR="00B73F93" w:rsidRDefault="00B73F93" w:rsidP="00B73F93">
      <w:r>
        <w:t xml:space="preserve">-De </w:t>
      </w:r>
      <w:r w:rsidRPr="00D8506B">
        <w:rPr>
          <w:u w:val="single"/>
        </w:rPr>
        <w:t xml:space="preserve">omgeving </w:t>
      </w:r>
      <w:r>
        <w:t>waarin hij leeft is zeer belangrijk: een warme, omhullende sfeer met mooie materialen.</w:t>
      </w:r>
    </w:p>
    <w:p w:rsidR="00B73F93" w:rsidRDefault="00B73F93" w:rsidP="00B73F93">
      <w:r>
        <w:t xml:space="preserve">-De </w:t>
      </w:r>
      <w:r w:rsidRPr="00D8506B">
        <w:rPr>
          <w:u w:val="single"/>
        </w:rPr>
        <w:t>mensen</w:t>
      </w:r>
      <w:r>
        <w:t xml:space="preserve"> rondom hem die liefde en warmte en </w:t>
      </w:r>
      <w:r w:rsidRPr="00D8506B">
        <w:rPr>
          <w:u w:val="single"/>
        </w:rPr>
        <w:t>ook duidelijke grenzen</w:t>
      </w:r>
      <w:r>
        <w:t xml:space="preserve"> geven.</w:t>
      </w:r>
    </w:p>
    <w:p w:rsidR="00B73F93" w:rsidRDefault="00B73F93" w:rsidP="00B73F93">
      <w:r>
        <w:t xml:space="preserve">Wij zijn geen </w:t>
      </w:r>
      <w:proofErr w:type="spellStart"/>
      <w:r>
        <w:t>anti-autoritaire</w:t>
      </w:r>
      <w:proofErr w:type="spellEnd"/>
      <w:r>
        <w:t xml:space="preserve"> school: als kinderen weten wat kan en wat niet kan, voelen ze zich zeker en veilig.</w:t>
      </w:r>
    </w:p>
    <w:p w:rsidR="00B73F93" w:rsidRDefault="00B73F93" w:rsidP="00B73F93"/>
    <w:p w:rsidR="00B73F93" w:rsidRDefault="00B73F93" w:rsidP="00B73F93">
      <w:r>
        <w:t>Het DOEN van de volwassene is belangrijker dan het ZEGGEN en uitleggen.</w:t>
      </w:r>
    </w:p>
    <w:p w:rsidR="00B73F93" w:rsidRDefault="00B73F93" w:rsidP="00B73F93">
      <w:r>
        <w:t xml:space="preserve">In de peuter en kleuterklas wordt er weinig gezegd en uitgelegd, wel wordt er veel gedaan. We spreken de kinderen zoveel mogelijk </w:t>
      </w:r>
      <w:r w:rsidRPr="00D8506B">
        <w:rPr>
          <w:u w:val="single"/>
        </w:rPr>
        <w:t>vanuit de beweging</w:t>
      </w:r>
      <w:r>
        <w:t xml:space="preserve"> aan door veel te doen: spelen, huishoudelijk werk, bewegingsspelen, …</w:t>
      </w:r>
    </w:p>
    <w:p w:rsidR="00B73F93" w:rsidRDefault="00B73F93" w:rsidP="00B73F93">
      <w:r>
        <w:t>Een jong kind is een en al beweging.</w:t>
      </w:r>
    </w:p>
    <w:p w:rsidR="00CD6AE1" w:rsidRDefault="00CD6AE1" w:rsidP="00B73F93">
      <w:r>
        <w:t>Intellectuele spelletjes en uitleg die het verstand aanspreken zijn vaak te hoog gegrepen.</w:t>
      </w:r>
    </w:p>
    <w:p w:rsidR="00CD6AE1" w:rsidRDefault="00CD6AE1" w:rsidP="00B73F93">
      <w:r>
        <w:t xml:space="preserve">We zeggen wel: ‘dit doen wij niet’ of ‘zo doen wij dat’ maar heel de uitleg erachter, is voor een jong kind vaak nog te moeilijk. </w:t>
      </w:r>
    </w:p>
    <w:p w:rsidR="00CD6AE1" w:rsidRDefault="00CD6AE1" w:rsidP="00CD6AE1"/>
    <w:p w:rsidR="00CD6AE1" w:rsidRPr="00CD6AE1" w:rsidRDefault="005D31F1" w:rsidP="00CD6AE1">
      <w:pPr>
        <w:pStyle w:val="Lijstalinea"/>
        <w:numPr>
          <w:ilvl w:val="0"/>
          <w:numId w:val="3"/>
        </w:numPr>
        <w:ind w:left="284"/>
        <w:rPr>
          <w:i/>
          <w:sz w:val="28"/>
        </w:rPr>
      </w:pPr>
      <w:r>
        <w:rPr>
          <w:i/>
          <w:sz w:val="28"/>
        </w:rPr>
        <w:t>F</w:t>
      </w:r>
      <w:r w:rsidR="00CD6AE1" w:rsidRPr="00CD6AE1">
        <w:rPr>
          <w:i/>
          <w:sz w:val="28"/>
        </w:rPr>
        <w:t>antasie</w:t>
      </w:r>
    </w:p>
    <w:p w:rsidR="00CD6AE1" w:rsidRDefault="00CD6AE1" w:rsidP="00CD6AE1">
      <w:pPr>
        <w:pStyle w:val="Lijstalinea"/>
        <w:rPr>
          <w:i/>
        </w:rPr>
      </w:pPr>
    </w:p>
    <w:p w:rsidR="00CD6AE1" w:rsidRDefault="00CD6AE1" w:rsidP="00CD6AE1">
      <w:pPr>
        <w:pStyle w:val="Lijstalinea"/>
        <w:ind w:left="0"/>
      </w:pPr>
      <w:r w:rsidRPr="00CD6AE1">
        <w:t>In de peuter</w:t>
      </w:r>
      <w:r w:rsidR="005D31F1">
        <w:t>-</w:t>
      </w:r>
      <w:r w:rsidRPr="00CD6AE1">
        <w:t xml:space="preserve"> en de kleuterklas spreken we de FANTASIEKRACHTEN aan in het kind. Zo komen ze tot een </w:t>
      </w:r>
      <w:r w:rsidRPr="00D8506B">
        <w:rPr>
          <w:u w:val="single"/>
        </w:rPr>
        <w:t>beweeglijke binnenwereld</w:t>
      </w:r>
      <w:r w:rsidRPr="00CD6AE1">
        <w:t>:</w:t>
      </w:r>
      <w:r>
        <w:t xml:space="preserve"> legt ook de basis voor creativiteit later.</w:t>
      </w:r>
    </w:p>
    <w:p w:rsidR="00CD6AE1" w:rsidRDefault="00CD6AE1" w:rsidP="00CD6AE1">
      <w:pPr>
        <w:pStyle w:val="Lijstalinea"/>
        <w:ind w:left="0"/>
      </w:pPr>
      <w:r>
        <w:t xml:space="preserve">Door </w:t>
      </w:r>
      <w:r w:rsidRPr="00D8506B">
        <w:rPr>
          <w:u w:val="single"/>
        </w:rPr>
        <w:t>ongevormd speelgoed</w:t>
      </w:r>
      <w:r>
        <w:t xml:space="preserve"> aan te bieden wordt de fantasie van het kind zo sterk mogelijk geprikkeld en ontwikkeld: vb. houten blokjes, doeken, …. speelgoed dat nog alle mogelijkheden open houdt</w:t>
      </w:r>
      <w:r w:rsidR="008D0256">
        <w:t>.</w:t>
      </w:r>
    </w:p>
    <w:p w:rsidR="008D0256" w:rsidRDefault="008D0256" w:rsidP="00CD6AE1">
      <w:pPr>
        <w:pStyle w:val="Lijstalinea"/>
        <w:ind w:left="0"/>
      </w:pPr>
      <w:r>
        <w:t xml:space="preserve">Met planken, </w:t>
      </w:r>
      <w:r w:rsidR="00CD6AE1">
        <w:t>bak</w:t>
      </w:r>
      <w:r>
        <w:t>k</w:t>
      </w:r>
      <w:r w:rsidR="00CD6AE1">
        <w:t xml:space="preserve">en </w:t>
      </w:r>
      <w:r>
        <w:t>en doeken bouwen de kinderen kampen, huizen, boten, ruimtetuigen, …</w:t>
      </w:r>
    </w:p>
    <w:p w:rsidR="008D0256" w:rsidRDefault="008D0256" w:rsidP="00CD6AE1">
      <w:pPr>
        <w:pStyle w:val="Lijstalinea"/>
        <w:ind w:left="0"/>
      </w:pPr>
      <w:r>
        <w:t>Met kleine blokjes en een rood doekje maken ze een kampvuurtje, dunne planken kunnen gebruikt worden om te skiën en een klein blokje wordt soms een gsm.</w:t>
      </w:r>
    </w:p>
    <w:p w:rsidR="008D0256" w:rsidRDefault="008D0256" w:rsidP="00CD6AE1">
      <w:pPr>
        <w:pStyle w:val="Lijstalinea"/>
        <w:ind w:left="0"/>
      </w:pPr>
      <w:r>
        <w:t>Tijdens het vrij spelen zie je als juf een grote BEELDENRIJKDOM naar voren treden. Het kind beleeft vreugde en plezier aan zijn spel.</w:t>
      </w:r>
    </w:p>
    <w:p w:rsidR="008D0256" w:rsidRDefault="008D0256" w:rsidP="00CD6AE1">
      <w:pPr>
        <w:pStyle w:val="Lijstalinea"/>
        <w:ind w:left="0"/>
      </w:pPr>
    </w:p>
    <w:p w:rsidR="008D0256" w:rsidRDefault="005D31F1" w:rsidP="008D0256">
      <w:pPr>
        <w:pStyle w:val="Lijstalinea"/>
        <w:numPr>
          <w:ilvl w:val="0"/>
          <w:numId w:val="3"/>
        </w:numPr>
        <w:ind w:left="284"/>
        <w:rPr>
          <w:i/>
          <w:sz w:val="28"/>
        </w:rPr>
      </w:pPr>
      <w:r>
        <w:rPr>
          <w:i/>
          <w:sz w:val="28"/>
        </w:rPr>
        <w:t>H</w:t>
      </w:r>
      <w:r w:rsidR="008D0256" w:rsidRPr="008D0256">
        <w:rPr>
          <w:i/>
          <w:sz w:val="28"/>
        </w:rPr>
        <w:t>uishoudelijk werk</w:t>
      </w:r>
    </w:p>
    <w:p w:rsidR="008D0256" w:rsidRDefault="008D0256" w:rsidP="008D0256">
      <w:pPr>
        <w:rPr>
          <w:i/>
        </w:rPr>
      </w:pPr>
    </w:p>
    <w:p w:rsidR="008D0256" w:rsidRDefault="008D0256" w:rsidP="008D0256">
      <w:r>
        <w:t>Zowel in de peuter</w:t>
      </w:r>
      <w:r w:rsidR="005D31F1">
        <w:t>-</w:t>
      </w:r>
      <w:r>
        <w:t xml:space="preserve"> als in de kleuterklas leggen we de nadruk op huishoudelijk werk </w:t>
      </w:r>
    </w:p>
    <w:p w:rsidR="008D0256" w:rsidRDefault="008D0256" w:rsidP="008D0256">
      <w:r>
        <w:t>bv. brood bakken en smeren, tafel dekken en afruimen, afwassen en afdrogen, soep en fruitsla maken, …..</w:t>
      </w:r>
    </w:p>
    <w:p w:rsidR="008D0256" w:rsidRDefault="008D0256" w:rsidP="008D0256">
      <w:r>
        <w:t xml:space="preserve">Het hele </w:t>
      </w:r>
      <w:r w:rsidRPr="00D8506B">
        <w:rPr>
          <w:u w:val="single"/>
        </w:rPr>
        <w:t>proces</w:t>
      </w:r>
      <w:r>
        <w:t xml:space="preserve"> wordt zichtbaar.</w:t>
      </w:r>
      <w:r>
        <w:br/>
        <w:t xml:space="preserve">Het kind wil helpen, ontdekken en doen en van hieruit </w:t>
      </w:r>
      <w:r w:rsidRPr="00D8506B">
        <w:rPr>
          <w:u w:val="single"/>
        </w:rPr>
        <w:t>goede gewoonten</w:t>
      </w:r>
      <w:r>
        <w:t xml:space="preserve"> ontwikkelen.</w:t>
      </w:r>
    </w:p>
    <w:p w:rsidR="008D0256" w:rsidRDefault="008D0256" w:rsidP="008D0256">
      <w:r>
        <w:t>Huishoudelijk werk kent het kind al van</w:t>
      </w:r>
      <w:r w:rsidRPr="00D8506B">
        <w:rPr>
          <w:u w:val="single"/>
        </w:rPr>
        <w:t xml:space="preserve"> thuis</w:t>
      </w:r>
      <w:r>
        <w:t xml:space="preserve"> uit. Zo is de brug naar school toe kleiner. Het is een bron waar een kind veel uit kan leren</w:t>
      </w:r>
    </w:p>
    <w:p w:rsidR="008D0256" w:rsidRDefault="008D0256" w:rsidP="008D0256"/>
    <w:p w:rsidR="008D0256" w:rsidRDefault="008D0256" w:rsidP="008D0256">
      <w:pPr>
        <w:pStyle w:val="Lijstalinea"/>
        <w:numPr>
          <w:ilvl w:val="0"/>
          <w:numId w:val="3"/>
        </w:numPr>
        <w:ind w:left="284"/>
        <w:rPr>
          <w:i/>
          <w:sz w:val="28"/>
        </w:rPr>
      </w:pPr>
      <w:r w:rsidRPr="008D0256">
        <w:rPr>
          <w:i/>
          <w:sz w:val="28"/>
        </w:rPr>
        <w:t>Het kunstzinnige</w:t>
      </w:r>
    </w:p>
    <w:p w:rsidR="008D0256" w:rsidRDefault="008D0256" w:rsidP="008D0256">
      <w:pPr>
        <w:pStyle w:val="Lijstalinea"/>
      </w:pPr>
    </w:p>
    <w:p w:rsidR="008D0256" w:rsidRDefault="008D0256" w:rsidP="008D0256">
      <w:pPr>
        <w:pStyle w:val="Lijstalinea"/>
        <w:ind w:left="0"/>
      </w:pPr>
      <w:r>
        <w:t>Het kunstzinnige vinden we terug in de mooie klasjes en schoolomgeving</w:t>
      </w:r>
      <w:r w:rsidR="005D31F1">
        <w:t>, in d</w:t>
      </w:r>
      <w:r>
        <w:t>e materialen waa</w:t>
      </w:r>
      <w:r w:rsidR="000A69A4">
        <w:t>rmee de kinderen spelen. Tekenen,</w:t>
      </w:r>
      <w:r>
        <w:t xml:space="preserve"> schilderen, kleven, kneden met bijenwas, handwerken en knutselen.</w:t>
      </w:r>
    </w:p>
    <w:p w:rsidR="000A69A4" w:rsidRDefault="008D0256" w:rsidP="008D0256">
      <w:pPr>
        <w:pStyle w:val="Lijstalinea"/>
        <w:ind w:left="0"/>
      </w:pPr>
      <w:r>
        <w:lastRenderedPageBreak/>
        <w:t>Het is niet WAT we d</w:t>
      </w:r>
      <w:r w:rsidR="000A69A4">
        <w:t>oen maar HOE. Er wordt geen resultaat beoogt! Het doen op zich geeft VREUGDE.</w:t>
      </w:r>
    </w:p>
    <w:p w:rsidR="000A69A4" w:rsidRDefault="000A69A4" w:rsidP="008D0256">
      <w:pPr>
        <w:pStyle w:val="Lijstalinea"/>
        <w:ind w:left="0"/>
      </w:pPr>
    </w:p>
    <w:p w:rsidR="008D0256" w:rsidRPr="00D8506B" w:rsidRDefault="000A69A4" w:rsidP="008D0256">
      <w:pPr>
        <w:pStyle w:val="Lijstalinea"/>
        <w:ind w:left="0"/>
        <w:rPr>
          <w:i/>
          <w:sz w:val="28"/>
        </w:rPr>
      </w:pPr>
      <w:r w:rsidRPr="00D8506B">
        <w:rPr>
          <w:i/>
          <w:sz w:val="28"/>
        </w:rPr>
        <w:t>6) Verhalen</w:t>
      </w:r>
    </w:p>
    <w:p w:rsidR="008D0256" w:rsidRDefault="008D0256" w:rsidP="008D0256"/>
    <w:p w:rsidR="000A69A4" w:rsidRDefault="000A69A4" w:rsidP="00CD6AE1">
      <w:pPr>
        <w:pStyle w:val="Lijstalinea"/>
        <w:ind w:left="0"/>
      </w:pPr>
      <w:r>
        <w:t>De verhalen worden lang verteld, zodat de kinderen zich de beelden eigen kunnen maken. Eenzelfde verhaal wordt dagelijks herhaald gedurende 3 weken. Soms wordt een verhaal gebracht in de vorm van een poppenspel of als toneeltje.</w:t>
      </w:r>
    </w:p>
    <w:p w:rsidR="00D8506B" w:rsidRDefault="000A69A4" w:rsidP="00CD6AE1">
      <w:pPr>
        <w:pStyle w:val="Lijstalinea"/>
        <w:ind w:left="0"/>
      </w:pPr>
      <w:r w:rsidRPr="00295A36">
        <w:rPr>
          <w:color w:val="000000" w:themeColor="text1"/>
        </w:rPr>
        <w:t>Het kind</w:t>
      </w:r>
      <w:r w:rsidR="00D8506B" w:rsidRPr="00295A36">
        <w:rPr>
          <w:color w:val="000000" w:themeColor="text1"/>
        </w:rPr>
        <w:t xml:space="preserve"> vraagt naar die HERHALING.</w:t>
      </w:r>
      <w:r w:rsidRPr="00295A36">
        <w:rPr>
          <w:color w:val="000000" w:themeColor="text1"/>
        </w:rPr>
        <w:t xml:space="preserve"> </w:t>
      </w:r>
      <w:r w:rsidR="005D31F1" w:rsidRPr="00295A36">
        <w:rPr>
          <w:color w:val="000000" w:themeColor="text1"/>
        </w:rPr>
        <w:t>De eerste keer dat een kind</w:t>
      </w:r>
      <w:r w:rsidR="001712F0" w:rsidRPr="00295A36">
        <w:rPr>
          <w:color w:val="000000" w:themeColor="text1"/>
        </w:rPr>
        <w:t xml:space="preserve"> iets</w:t>
      </w:r>
      <w:r w:rsidR="005D31F1" w:rsidRPr="00295A36">
        <w:rPr>
          <w:color w:val="000000" w:themeColor="text1"/>
        </w:rPr>
        <w:t xml:space="preserve"> hoort vertellen</w:t>
      </w:r>
      <w:r w:rsidR="00127721" w:rsidRPr="00295A36">
        <w:rPr>
          <w:color w:val="000000" w:themeColor="text1"/>
        </w:rPr>
        <w:t xml:space="preserve">, </w:t>
      </w:r>
      <w:r w:rsidR="005D31F1" w:rsidRPr="00295A36">
        <w:rPr>
          <w:color w:val="000000" w:themeColor="text1"/>
        </w:rPr>
        <w:t xml:space="preserve"> is alles nieuw, maar stilaan herkent het zaken, begrijpt het meer en meer,  verwacht het bepaalde passages om er weer mee te lachen,</w:t>
      </w:r>
      <w:r w:rsidR="00127721" w:rsidRPr="00295A36">
        <w:rPr>
          <w:color w:val="000000" w:themeColor="text1"/>
        </w:rPr>
        <w:t xml:space="preserve"> om er</w:t>
      </w:r>
      <w:r w:rsidR="005D31F1" w:rsidRPr="00295A36">
        <w:rPr>
          <w:color w:val="000000" w:themeColor="text1"/>
        </w:rPr>
        <w:t xml:space="preserve"> weer door in spanning te komen…. Dan pas kan het kind het verhaal helemaal verinnerlijken en vormt het een hele rijkdom in het kind. </w:t>
      </w:r>
      <w:r w:rsidR="00CC0B0D" w:rsidRPr="00295A36">
        <w:rPr>
          <w:color w:val="000000" w:themeColor="text1"/>
        </w:rPr>
        <w:t xml:space="preserve"> </w:t>
      </w:r>
      <w:r w:rsidRPr="00295A36">
        <w:rPr>
          <w:color w:val="000000" w:themeColor="text1"/>
        </w:rPr>
        <w:t>Dit staat in contrast met het huidige aanbod van de maatschappij. Er</w:t>
      </w:r>
      <w:r>
        <w:t xml:space="preserve"> worden steeds nieuwe dingen aangeboden, dat veroorzaakt </w:t>
      </w:r>
      <w:r w:rsidRPr="00D8506B">
        <w:rPr>
          <w:u w:val="single"/>
        </w:rPr>
        <w:t xml:space="preserve">onrust </w:t>
      </w:r>
      <w:r>
        <w:t>bij de kinderen.</w:t>
      </w:r>
    </w:p>
    <w:p w:rsidR="000A69A4" w:rsidRDefault="000A69A4" w:rsidP="00CD6AE1">
      <w:pPr>
        <w:pStyle w:val="Lijstalinea"/>
        <w:ind w:left="0"/>
      </w:pPr>
    </w:p>
    <w:p w:rsidR="00D8506B" w:rsidRDefault="000A69A4" w:rsidP="00CD6AE1">
      <w:pPr>
        <w:pStyle w:val="Lijstalinea"/>
        <w:ind w:left="0"/>
      </w:pPr>
      <w:r>
        <w:t xml:space="preserve">Verhalen voor </w:t>
      </w:r>
      <w:r w:rsidRPr="00D8506B">
        <w:rPr>
          <w:u w:val="single"/>
        </w:rPr>
        <w:t xml:space="preserve">peuters </w:t>
      </w:r>
      <w:r>
        <w:t>zijn: korter, veel herhaling, gaan over de naaste wereld, weinig verschillende elementen en personages.</w:t>
      </w:r>
    </w:p>
    <w:p w:rsidR="000A69A4" w:rsidRDefault="000A69A4" w:rsidP="00CD6AE1">
      <w:pPr>
        <w:pStyle w:val="Lijstalinea"/>
        <w:ind w:left="0"/>
      </w:pPr>
    </w:p>
    <w:p w:rsidR="00295A36" w:rsidRDefault="000A69A4" w:rsidP="00D8506B">
      <w:pPr>
        <w:pStyle w:val="Lijstalinea"/>
        <w:ind w:left="0"/>
        <w:rPr>
          <w:color w:val="FF0000"/>
        </w:rPr>
      </w:pPr>
      <w:r>
        <w:t xml:space="preserve">Verhalen voor </w:t>
      </w:r>
      <w:r w:rsidRPr="00D8506B">
        <w:rPr>
          <w:u w:val="single"/>
        </w:rPr>
        <w:t>kleuters</w:t>
      </w:r>
      <w:r>
        <w:t xml:space="preserve"> zijn langer, proberen de hele groep te betrekken (3,5-6 jaar)</w:t>
      </w:r>
      <w:r w:rsidR="00D07922">
        <w:t>, ook nog met veel herhaling. Grote kleuters kunnen al een poppenspel spelen voor de jongere kleuters.</w:t>
      </w:r>
      <w:r w:rsidR="00E2385E">
        <w:t xml:space="preserve"> </w:t>
      </w:r>
    </w:p>
    <w:p w:rsidR="00295A36" w:rsidRDefault="00295A36" w:rsidP="00D8506B">
      <w:pPr>
        <w:pStyle w:val="Lijstalinea"/>
        <w:ind w:left="0"/>
        <w:rPr>
          <w:color w:val="FF0000"/>
        </w:rPr>
      </w:pPr>
    </w:p>
    <w:p w:rsidR="00D07922" w:rsidRPr="00D8506B" w:rsidRDefault="00D07922" w:rsidP="00D8506B">
      <w:pPr>
        <w:pStyle w:val="Lijstalinea"/>
        <w:ind w:left="0"/>
        <w:rPr>
          <w:i/>
          <w:sz w:val="28"/>
        </w:rPr>
      </w:pPr>
      <w:r w:rsidRPr="00D8506B">
        <w:rPr>
          <w:i/>
          <w:sz w:val="28"/>
        </w:rPr>
        <w:t>Muziek</w:t>
      </w:r>
    </w:p>
    <w:p w:rsidR="00D07922" w:rsidRDefault="00D07922" w:rsidP="00D07922">
      <w:pPr>
        <w:pStyle w:val="Lijstalinea"/>
      </w:pPr>
    </w:p>
    <w:p w:rsidR="00D07922" w:rsidRDefault="00D07922" w:rsidP="00D07922">
      <w:pPr>
        <w:pStyle w:val="Lijstalinea"/>
        <w:ind w:left="0"/>
      </w:pPr>
      <w:r>
        <w:t>Het muziekelement zit verweven doorheen de dag. We zingen alle activiteiten aan elkaar. Het brengt rust en ritme met zich mee.</w:t>
      </w:r>
    </w:p>
    <w:p w:rsidR="00D07922" w:rsidRDefault="00D07922" w:rsidP="00D07922">
      <w:pPr>
        <w:pStyle w:val="Lijstalinea"/>
        <w:ind w:left="0"/>
      </w:pPr>
    </w:p>
    <w:p w:rsidR="00CD6AE1" w:rsidRPr="00D07922" w:rsidRDefault="00D8506B" w:rsidP="00D07922">
      <w:pPr>
        <w:pStyle w:val="Lijstalinea"/>
        <w:ind w:left="0"/>
        <w:rPr>
          <w:i/>
          <w:sz w:val="28"/>
        </w:rPr>
      </w:pPr>
      <w:r>
        <w:rPr>
          <w:i/>
          <w:sz w:val="28"/>
        </w:rPr>
        <w:t>8</w:t>
      </w:r>
      <w:r w:rsidR="00D07922" w:rsidRPr="00D07922">
        <w:rPr>
          <w:i/>
          <w:sz w:val="28"/>
        </w:rPr>
        <w:t xml:space="preserve">) </w:t>
      </w:r>
      <w:r w:rsidR="009B6FAD">
        <w:rPr>
          <w:i/>
          <w:sz w:val="28"/>
        </w:rPr>
        <w:t>P</w:t>
      </w:r>
      <w:r w:rsidR="00D07922" w:rsidRPr="00D07922">
        <w:rPr>
          <w:i/>
          <w:sz w:val="28"/>
        </w:rPr>
        <w:t>euter</w:t>
      </w:r>
      <w:r w:rsidR="009B6FAD">
        <w:rPr>
          <w:i/>
          <w:sz w:val="28"/>
        </w:rPr>
        <w:t xml:space="preserve">- </w:t>
      </w:r>
      <w:r w:rsidR="00D07922" w:rsidRPr="00D07922">
        <w:rPr>
          <w:i/>
          <w:sz w:val="28"/>
        </w:rPr>
        <w:t xml:space="preserve"> en kleuterklassen</w:t>
      </w:r>
    </w:p>
    <w:p w:rsidR="00D07922" w:rsidRDefault="00D07922" w:rsidP="00CD6AE1">
      <w:pPr>
        <w:pStyle w:val="Lijstalinea"/>
        <w:rPr>
          <w:i/>
          <w:sz w:val="28"/>
        </w:rPr>
      </w:pPr>
    </w:p>
    <w:p w:rsidR="00D07922" w:rsidRDefault="00D07922" w:rsidP="00D07922">
      <w:pPr>
        <w:pStyle w:val="Lijstalinea"/>
        <w:ind w:left="0"/>
      </w:pPr>
      <w:r>
        <w:t>We hebben 1 peuterklas en 3 kleuterklassen.</w:t>
      </w:r>
    </w:p>
    <w:p w:rsidR="00B052E7" w:rsidRDefault="00B052E7" w:rsidP="00D07922">
      <w:pPr>
        <w:pStyle w:val="Lijstalinea"/>
        <w:ind w:left="0"/>
      </w:pPr>
    </w:p>
    <w:p w:rsidR="009B6FAD" w:rsidRDefault="00B052E7" w:rsidP="00D07922">
      <w:pPr>
        <w:pStyle w:val="Lijstalinea"/>
        <w:ind w:left="0"/>
        <w:rPr>
          <w:u w:val="single"/>
        </w:rPr>
      </w:pPr>
      <w:r w:rsidRPr="00B052E7">
        <w:rPr>
          <w:u w:val="single"/>
        </w:rPr>
        <w:t>Voorwaarden om naar school te komen</w:t>
      </w:r>
      <w:r>
        <w:rPr>
          <w:u w:val="single"/>
        </w:rPr>
        <w:t>:</w:t>
      </w:r>
    </w:p>
    <w:p w:rsidR="00B052E7" w:rsidRPr="00B052E7" w:rsidRDefault="009B6FAD" w:rsidP="00D07922">
      <w:pPr>
        <w:pStyle w:val="Lijstalinea"/>
        <w:ind w:left="0"/>
      </w:pPr>
      <w:r>
        <w:t xml:space="preserve">- afscheid kunnen </w:t>
      </w:r>
      <w:r w:rsidR="00B052E7" w:rsidRPr="00B052E7">
        <w:t>nemen van hun ouders</w:t>
      </w:r>
      <w:r w:rsidR="00B052E7">
        <w:t xml:space="preserve"> en van tutje overdag</w:t>
      </w:r>
    </w:p>
    <w:p w:rsidR="00B052E7" w:rsidRPr="00B052E7" w:rsidRDefault="00B052E7" w:rsidP="00D07922">
      <w:pPr>
        <w:pStyle w:val="Lijstalinea"/>
        <w:ind w:left="0"/>
      </w:pPr>
      <w:r w:rsidRPr="00B052E7">
        <w:t>-</w:t>
      </w:r>
      <w:r w:rsidR="009B6FAD">
        <w:t xml:space="preserve"> </w:t>
      </w:r>
      <w:r w:rsidRPr="00B052E7">
        <w:t>zindelijk zijn</w:t>
      </w:r>
    </w:p>
    <w:p w:rsidR="00B052E7" w:rsidRPr="00B052E7" w:rsidRDefault="00B052E7" w:rsidP="00D07922">
      <w:pPr>
        <w:pStyle w:val="Lijstalinea"/>
        <w:ind w:left="0"/>
      </w:pPr>
      <w:r w:rsidRPr="00B052E7">
        <w:t>-</w:t>
      </w:r>
      <w:r w:rsidR="009B6FAD">
        <w:t xml:space="preserve"> </w:t>
      </w:r>
      <w:r>
        <w:t>over enige communicatieve vaardigheid beschikken</w:t>
      </w:r>
    </w:p>
    <w:p w:rsidR="00B052E7" w:rsidRDefault="00B052E7" w:rsidP="00D07922">
      <w:pPr>
        <w:pStyle w:val="Lijstalinea"/>
        <w:ind w:left="0"/>
      </w:pPr>
      <w:r>
        <w:t>-</w:t>
      </w:r>
      <w:r w:rsidR="009B6FAD">
        <w:t xml:space="preserve"> </w:t>
      </w:r>
      <w:r>
        <w:t>enige betrokkenheid tot anderen hebben</w:t>
      </w:r>
    </w:p>
    <w:p w:rsidR="00B052E7" w:rsidRDefault="00B052E7" w:rsidP="00D07922">
      <w:pPr>
        <w:pStyle w:val="Lijstalinea"/>
        <w:ind w:left="0"/>
      </w:pPr>
      <w:r>
        <w:t>-</w:t>
      </w:r>
      <w:r w:rsidR="009B6FAD">
        <w:t xml:space="preserve"> </w:t>
      </w:r>
      <w:r>
        <w:t>zelfredzaamheid: jas en schoenen: handige kleren</w:t>
      </w:r>
    </w:p>
    <w:p w:rsidR="00B052E7" w:rsidRDefault="00B052E7" w:rsidP="00D07922">
      <w:pPr>
        <w:pStyle w:val="Lijstalinea"/>
        <w:ind w:left="0"/>
      </w:pPr>
    </w:p>
    <w:p w:rsidR="00B052E7" w:rsidRPr="00295A36" w:rsidRDefault="00B052E7" w:rsidP="00D07922">
      <w:pPr>
        <w:pStyle w:val="Lijstalinea"/>
        <w:ind w:left="0"/>
        <w:rPr>
          <w:color w:val="000000" w:themeColor="text1"/>
        </w:rPr>
      </w:pPr>
      <w:r>
        <w:t>De stap naar de peuterklas gebeurt altijd in overleg met de school</w:t>
      </w:r>
      <w:r w:rsidR="009B6FAD">
        <w:t xml:space="preserve">. </w:t>
      </w:r>
      <w:r w:rsidR="009B6FAD" w:rsidRPr="00295A36">
        <w:rPr>
          <w:color w:val="000000" w:themeColor="text1"/>
        </w:rPr>
        <w:t xml:space="preserve">Als school vinden we het nog altijd zeer waardevol als een klein kind minstens tot zijn 3 jaar thuis kan blijven. Voor sommige ouders is het een vraag hun peuter vanaf 2,5 jaar naar school te laten komen en dan hebben we daar begrip voor (een wisselend ritme van </w:t>
      </w:r>
      <w:proofErr w:type="spellStart"/>
      <w:r w:rsidR="009B6FAD" w:rsidRPr="00295A36">
        <w:rPr>
          <w:color w:val="000000" w:themeColor="text1"/>
        </w:rPr>
        <w:t>crêche</w:t>
      </w:r>
      <w:proofErr w:type="spellEnd"/>
      <w:r w:rsidR="009B6FAD" w:rsidRPr="00295A36">
        <w:rPr>
          <w:color w:val="000000" w:themeColor="text1"/>
        </w:rPr>
        <w:t xml:space="preserve">, onthaalmoeder, grootouders… is niet aangewezen voor het kleine kind).  </w:t>
      </w:r>
    </w:p>
    <w:p w:rsidR="00B052E7" w:rsidRPr="00295A36" w:rsidRDefault="00B052E7" w:rsidP="00D07922">
      <w:pPr>
        <w:pStyle w:val="Lijstalinea"/>
        <w:ind w:left="0"/>
        <w:rPr>
          <w:color w:val="000000" w:themeColor="text1"/>
        </w:rPr>
      </w:pPr>
      <w:r w:rsidRPr="00295A36">
        <w:rPr>
          <w:color w:val="000000" w:themeColor="text1"/>
        </w:rPr>
        <w:t xml:space="preserve">Het peutertje komt eerst eens op bezoek met mama of papa en wanneer het effectief naar school komt, kijkt de </w:t>
      </w:r>
      <w:proofErr w:type="spellStart"/>
      <w:r w:rsidRPr="00295A36">
        <w:rPr>
          <w:color w:val="000000" w:themeColor="text1"/>
        </w:rPr>
        <w:t>peuterjuf</w:t>
      </w:r>
      <w:proofErr w:type="spellEnd"/>
      <w:r w:rsidRPr="00295A36">
        <w:rPr>
          <w:color w:val="000000" w:themeColor="text1"/>
        </w:rPr>
        <w:t xml:space="preserve"> met de ouders</w:t>
      </w:r>
      <w:r w:rsidR="001F0C1E" w:rsidRPr="00295A36">
        <w:rPr>
          <w:color w:val="000000" w:themeColor="text1"/>
        </w:rPr>
        <w:t>, in het belang van het peutertje, hoeveel dagen het naar school kan komen</w:t>
      </w:r>
      <w:r w:rsidR="00A44009" w:rsidRPr="00295A36">
        <w:rPr>
          <w:color w:val="000000" w:themeColor="text1"/>
        </w:rPr>
        <w:t xml:space="preserve"> en</w:t>
      </w:r>
      <w:r w:rsidR="001F0C1E" w:rsidRPr="00295A36">
        <w:rPr>
          <w:color w:val="000000" w:themeColor="text1"/>
        </w:rPr>
        <w:t xml:space="preserve"> of het ’s </w:t>
      </w:r>
      <w:proofErr w:type="spellStart"/>
      <w:r w:rsidR="001F0C1E" w:rsidRPr="00295A36">
        <w:rPr>
          <w:color w:val="000000" w:themeColor="text1"/>
        </w:rPr>
        <w:t>namiddags</w:t>
      </w:r>
      <w:proofErr w:type="spellEnd"/>
      <w:r w:rsidR="001F0C1E" w:rsidRPr="00295A36">
        <w:rPr>
          <w:color w:val="000000" w:themeColor="text1"/>
        </w:rPr>
        <w:t xml:space="preserve"> naar huis kan om te rusten of hele dagen blijft. Want naar school gaan vraagt veel van een jong kind.</w:t>
      </w:r>
    </w:p>
    <w:p w:rsidR="00D07922" w:rsidRPr="00295A36" w:rsidRDefault="00D07922" w:rsidP="00D07922">
      <w:pPr>
        <w:pStyle w:val="Lijstalinea"/>
        <w:ind w:left="0"/>
        <w:rPr>
          <w:color w:val="000000" w:themeColor="text1"/>
        </w:rPr>
      </w:pPr>
      <w:r w:rsidRPr="00295A36">
        <w:rPr>
          <w:color w:val="000000" w:themeColor="text1"/>
        </w:rPr>
        <w:t>Na ongeveer een jaartje in de peuterklas maken ze de overstap naar de kleuterklas (meestal na een vakantie) waar ze blijven tot ze naar de 1</w:t>
      </w:r>
      <w:r w:rsidRPr="00295A36">
        <w:rPr>
          <w:color w:val="000000" w:themeColor="text1"/>
          <w:vertAlign w:val="superscript"/>
        </w:rPr>
        <w:t>ste</w:t>
      </w:r>
      <w:r w:rsidRPr="00295A36">
        <w:rPr>
          <w:color w:val="000000" w:themeColor="text1"/>
        </w:rPr>
        <w:t xml:space="preserve"> klas gaan (een </w:t>
      </w:r>
      <w:r w:rsidRPr="00295A36">
        <w:rPr>
          <w:color w:val="000000" w:themeColor="text1"/>
        </w:rPr>
        <w:lastRenderedPageBreak/>
        <w:t>leeftijdsgemengde groep dus). Bij de overstap</w:t>
      </w:r>
      <w:r w:rsidR="00A44009" w:rsidRPr="00295A36">
        <w:rPr>
          <w:color w:val="000000" w:themeColor="text1"/>
        </w:rPr>
        <w:t xml:space="preserve"> van peuterklas</w:t>
      </w:r>
      <w:r w:rsidRPr="00295A36">
        <w:rPr>
          <w:color w:val="000000" w:themeColor="text1"/>
        </w:rPr>
        <w:t xml:space="preserve"> naar kleuterklas kijkt de </w:t>
      </w:r>
      <w:proofErr w:type="spellStart"/>
      <w:r w:rsidRPr="00295A36">
        <w:rPr>
          <w:color w:val="000000" w:themeColor="text1"/>
        </w:rPr>
        <w:t>peuterjuf</w:t>
      </w:r>
      <w:proofErr w:type="spellEnd"/>
      <w:r w:rsidRPr="00295A36">
        <w:rPr>
          <w:color w:val="000000" w:themeColor="text1"/>
        </w:rPr>
        <w:t xml:space="preserve"> of het kind er klaar voor is en moet zij ook rekening houden met de bezetting in eigen klas en in de kleuterklassen. </w:t>
      </w:r>
      <w:r w:rsidR="00A44009" w:rsidRPr="00295A36">
        <w:rPr>
          <w:color w:val="000000" w:themeColor="text1"/>
        </w:rPr>
        <w:t xml:space="preserve">Het is dus onmogelijk een sluitende datum af te spreken voor die overstap, het gebeurt tussen de 3,5 jaar en 4 jaar. </w:t>
      </w:r>
    </w:p>
    <w:p w:rsidR="00D07922" w:rsidRPr="00295A36" w:rsidRDefault="00D07922" w:rsidP="00D07922">
      <w:pPr>
        <w:pStyle w:val="Lijstalinea"/>
        <w:ind w:left="0"/>
        <w:rPr>
          <w:color w:val="000000" w:themeColor="text1"/>
        </w:rPr>
      </w:pPr>
    </w:p>
    <w:p w:rsidR="00D07922" w:rsidRDefault="00D07922" w:rsidP="00D07922">
      <w:pPr>
        <w:pStyle w:val="Lijstalinea"/>
        <w:ind w:left="0"/>
      </w:pPr>
      <w:r w:rsidRPr="00D8506B">
        <w:rPr>
          <w:u w:val="single"/>
        </w:rPr>
        <w:t>In de pe</w:t>
      </w:r>
      <w:r w:rsidR="0011176F" w:rsidRPr="00D8506B">
        <w:rPr>
          <w:u w:val="single"/>
        </w:rPr>
        <w:t>uterklas</w:t>
      </w:r>
      <w:r w:rsidR="0011176F">
        <w:t xml:space="preserve"> ligt het accent op het </w:t>
      </w:r>
      <w:r>
        <w:t>verzorgende</w:t>
      </w:r>
      <w:r w:rsidR="0011176F">
        <w:t>.</w:t>
      </w:r>
    </w:p>
    <w:p w:rsidR="00D07922" w:rsidRDefault="0011176F" w:rsidP="00D07922">
      <w:pPr>
        <w:pStyle w:val="Lijstalinea"/>
        <w:ind w:left="0"/>
      </w:pPr>
      <w:r>
        <w:t>D</w:t>
      </w:r>
      <w:r w:rsidR="00D07922">
        <w:t>eze jonge kinderen spelen nog naast elkaar</w:t>
      </w:r>
      <w:r>
        <w:t>.</w:t>
      </w:r>
    </w:p>
    <w:p w:rsidR="00D07922" w:rsidRDefault="0011176F" w:rsidP="00D07922">
      <w:pPr>
        <w:pStyle w:val="Lijstalinea"/>
        <w:ind w:left="0"/>
      </w:pPr>
      <w:r>
        <w:t>E</w:t>
      </w:r>
      <w:r w:rsidR="00D07922">
        <w:t>en peuter is realist, langzaam komt de fantasiekracht op gang</w:t>
      </w:r>
    </w:p>
    <w:p w:rsidR="0011176F" w:rsidRDefault="0011176F" w:rsidP="0011176F">
      <w:r>
        <w:t>W</w:t>
      </w:r>
      <w:r w:rsidR="00D07922">
        <w:t>anneer het kind lang genoeg IK heeft kunnen zeggen, is er plaats voor het sociale</w:t>
      </w:r>
    </w:p>
    <w:p w:rsidR="0011176F" w:rsidRDefault="0011176F" w:rsidP="0011176F"/>
    <w:p w:rsidR="0011176F" w:rsidRDefault="0011176F" w:rsidP="0011176F">
      <w:r w:rsidRPr="00D8506B">
        <w:rPr>
          <w:u w:val="single"/>
        </w:rPr>
        <w:t>In de kleuterklas</w:t>
      </w:r>
      <w:r>
        <w:t xml:space="preserve"> ligt het accent op het sociale, leren omgaan met elkaar, rekening houden met elkaar, geven, nemen, delen.</w:t>
      </w:r>
    </w:p>
    <w:p w:rsidR="0011176F" w:rsidRDefault="0011176F" w:rsidP="0011176F">
      <w:r>
        <w:t>De oudsten zorgen voor de jongsten en de jongsten leren veel van de oudsten.</w:t>
      </w:r>
    </w:p>
    <w:p w:rsidR="0011176F" w:rsidRDefault="0011176F" w:rsidP="0011176F">
      <w:r>
        <w:t>Dit zoals in een gezin.</w:t>
      </w:r>
    </w:p>
    <w:p w:rsidR="00A44009" w:rsidRDefault="00A44009" w:rsidP="0011176F"/>
    <w:p w:rsidR="0011176F" w:rsidRPr="00D8506B" w:rsidRDefault="00D8506B" w:rsidP="00D8506B">
      <w:pPr>
        <w:rPr>
          <w:i/>
          <w:sz w:val="28"/>
        </w:rPr>
      </w:pPr>
      <w:r>
        <w:rPr>
          <w:i/>
          <w:sz w:val="28"/>
        </w:rPr>
        <w:t xml:space="preserve">9) </w:t>
      </w:r>
      <w:r w:rsidR="00A44009">
        <w:rPr>
          <w:i/>
          <w:sz w:val="28"/>
        </w:rPr>
        <w:t>H</w:t>
      </w:r>
      <w:r w:rsidR="0011176F" w:rsidRPr="00D8506B">
        <w:rPr>
          <w:i/>
          <w:sz w:val="28"/>
        </w:rPr>
        <w:t>et rusten</w:t>
      </w:r>
    </w:p>
    <w:p w:rsidR="0011176F" w:rsidRPr="00295A36" w:rsidRDefault="0011176F" w:rsidP="0011176F">
      <w:pPr>
        <w:pStyle w:val="Lijstalinea"/>
        <w:ind w:left="502"/>
        <w:rPr>
          <w:color w:val="000000" w:themeColor="text1"/>
        </w:rPr>
      </w:pPr>
    </w:p>
    <w:p w:rsidR="0011176F" w:rsidRDefault="002D4AD3" w:rsidP="0011176F">
      <w:pPr>
        <w:pStyle w:val="Lijstalinea"/>
        <w:ind w:left="0"/>
      </w:pPr>
      <w:r w:rsidRPr="00295A36">
        <w:rPr>
          <w:color w:val="000000" w:themeColor="text1"/>
        </w:rPr>
        <w:t>Alle kinderen die een hele dag blijven, blijven ook op school eten, in de eigen klas.</w:t>
      </w:r>
      <w:r>
        <w:t xml:space="preserve"> </w:t>
      </w:r>
      <w:r w:rsidR="0011176F">
        <w:t>Zowel de peuters als de kleuters rusten na de middag in hun klasje.</w:t>
      </w:r>
    </w:p>
    <w:p w:rsidR="0011176F" w:rsidRDefault="00D8506B" w:rsidP="0011176F">
      <w:pPr>
        <w:pStyle w:val="Lijstalinea"/>
        <w:ind w:left="0"/>
      </w:pPr>
      <w:r>
        <w:rPr>
          <w:u w:val="single"/>
        </w:rPr>
        <w:t>De p</w:t>
      </w:r>
      <w:r w:rsidR="0011176F" w:rsidRPr="00D8506B">
        <w:rPr>
          <w:u w:val="single"/>
        </w:rPr>
        <w:t>euters</w:t>
      </w:r>
      <w:r w:rsidR="0011176F">
        <w:t xml:space="preserve"> gaan in de namiddag slapen in hun klasje, ook de jongste kleuters gaan tot hun 4</w:t>
      </w:r>
      <w:r w:rsidR="0011176F" w:rsidRPr="0011176F">
        <w:rPr>
          <w:vertAlign w:val="superscript"/>
        </w:rPr>
        <w:t>de</w:t>
      </w:r>
      <w:r w:rsidR="00B052E7">
        <w:t xml:space="preserve"> verjaardag mee slapen bij</w:t>
      </w:r>
      <w:r w:rsidR="0011176F">
        <w:t xml:space="preserve"> de peuters.</w:t>
      </w:r>
    </w:p>
    <w:p w:rsidR="0011176F" w:rsidRDefault="0011176F" w:rsidP="0011176F">
      <w:pPr>
        <w:pStyle w:val="Lijstalinea"/>
        <w:ind w:left="0"/>
      </w:pPr>
      <w:r w:rsidRPr="00B052E7">
        <w:rPr>
          <w:u w:val="single"/>
        </w:rPr>
        <w:t>De kleuters</w:t>
      </w:r>
      <w:r>
        <w:t xml:space="preserve"> rusten in de namiddag even in een slaapzakje: ma en vrij rusten alle kleuters en di en do alleen de jongste kleuters</w:t>
      </w:r>
      <w:r w:rsidR="002D4AD3">
        <w:t>,</w:t>
      </w:r>
      <w:r>
        <w:t xml:space="preserve"> want de grote kleuters hebben dan werkdag en gaan dan handwerken, knutselen of turnen.</w:t>
      </w:r>
    </w:p>
    <w:p w:rsidR="0011176F" w:rsidRDefault="0011176F" w:rsidP="0011176F">
      <w:pPr>
        <w:pStyle w:val="Lijstalinea"/>
        <w:ind w:left="0"/>
      </w:pPr>
    </w:p>
    <w:p w:rsidR="0011176F" w:rsidRDefault="0011176F" w:rsidP="0011176F">
      <w:pPr>
        <w:pStyle w:val="Lijstalinea"/>
        <w:ind w:left="0"/>
      </w:pPr>
      <w:r w:rsidRPr="00B052E7">
        <w:rPr>
          <w:u w:val="single"/>
        </w:rPr>
        <w:t>Doel:</w:t>
      </w:r>
      <w:r>
        <w:t xml:space="preserve"> een moment om tot zichzelf te komen, om de voormiddag te verteren en opgedane indrukken te verwerken.</w:t>
      </w:r>
      <w:bookmarkStart w:id="0" w:name="_GoBack"/>
      <w:bookmarkEnd w:id="0"/>
    </w:p>
    <w:sectPr w:rsidR="0011176F" w:rsidSect="00CD6AE1">
      <w:pgSz w:w="11900" w:h="16840"/>
      <w:pgMar w:top="1417" w:right="1417" w:bottom="1417"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74F5C"/>
    <w:multiLevelType w:val="hybridMultilevel"/>
    <w:tmpl w:val="5178E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B4128"/>
    <w:multiLevelType w:val="hybridMultilevel"/>
    <w:tmpl w:val="A47CC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9F4C5C"/>
    <w:multiLevelType w:val="hybridMultilevel"/>
    <w:tmpl w:val="CA441204"/>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CF7D30"/>
    <w:multiLevelType w:val="hybridMultilevel"/>
    <w:tmpl w:val="652250BA"/>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9"/>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93349"/>
    <w:rsid w:val="00043048"/>
    <w:rsid w:val="000A69A4"/>
    <w:rsid w:val="000B5B18"/>
    <w:rsid w:val="0011176F"/>
    <w:rsid w:val="00127721"/>
    <w:rsid w:val="001712F0"/>
    <w:rsid w:val="001F0C1E"/>
    <w:rsid w:val="00291172"/>
    <w:rsid w:val="00295A36"/>
    <w:rsid w:val="002D4AD3"/>
    <w:rsid w:val="00376012"/>
    <w:rsid w:val="00456342"/>
    <w:rsid w:val="005D31F1"/>
    <w:rsid w:val="00627286"/>
    <w:rsid w:val="00732F3C"/>
    <w:rsid w:val="00883EE4"/>
    <w:rsid w:val="008D0256"/>
    <w:rsid w:val="00966D85"/>
    <w:rsid w:val="009B6FAD"/>
    <w:rsid w:val="00A44009"/>
    <w:rsid w:val="00A93349"/>
    <w:rsid w:val="00B052E7"/>
    <w:rsid w:val="00B73F93"/>
    <w:rsid w:val="00CC0B0D"/>
    <w:rsid w:val="00CD6AE1"/>
    <w:rsid w:val="00D07922"/>
    <w:rsid w:val="00D8506B"/>
    <w:rsid w:val="00E2385E"/>
    <w:rsid w:val="00F42187"/>
    <w:rsid w:val="00FC3558"/>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D0C6E-E058-439A-9408-D5948824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0C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3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2A11-351B-48FF-9AAA-08DD343B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1345</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okeedan bvba</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dc:creator>
  <cp:lastModifiedBy>Buchmann Sarah</cp:lastModifiedBy>
  <cp:revision>3</cp:revision>
  <dcterms:created xsi:type="dcterms:W3CDTF">2012-10-17T17:25:00Z</dcterms:created>
  <dcterms:modified xsi:type="dcterms:W3CDTF">2014-02-07T08:32:00Z</dcterms:modified>
</cp:coreProperties>
</file>